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3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1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  <w:lang w:val="en-US" w:eastAsia="zh-CN"/>
              </w:rPr>
              <w:t>华成职校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经评审认定通过人员名单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 (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  <w:lang w:val="en-US" w:eastAsia="zh-CN"/>
              </w:rPr>
              <w:t>11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W w:w="9307" w:type="dxa"/>
              <w:jc w:val="center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9"/>
              <w:gridCol w:w="2244"/>
              <w:gridCol w:w="2125"/>
              <w:gridCol w:w="3219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Style w:val="5"/>
                      <w:rFonts w:hint="eastAsia" w:asciiTheme="minorEastAsia" w:hAnsiTheme="minorEastAsia" w:eastAsiaTheme="minorEastAsia" w:cstheme="minorEastAsia"/>
                      <w:sz w:val="28"/>
                      <w:szCs w:val="28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Style w:val="5"/>
                      <w:rFonts w:hint="eastAsia" w:asciiTheme="minorEastAsia" w:hAnsiTheme="minorEastAsia" w:eastAsiaTheme="minorEastAsia" w:cstheme="minorEastAsia"/>
                      <w:sz w:val="28"/>
                      <w:szCs w:val="28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Style w:val="5"/>
                      <w:rFonts w:hint="eastAsia" w:asciiTheme="minorEastAsia" w:hAnsiTheme="minorEastAsia" w:eastAsiaTheme="minorEastAsia" w:cstheme="minorEastAsia"/>
                      <w:sz w:val="28"/>
                      <w:szCs w:val="28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Style w:val="5"/>
                      <w:rFonts w:hint="eastAsia" w:asciiTheme="minorEastAsia" w:hAnsiTheme="minorEastAsia" w:eastAsiaTheme="minorEastAsia" w:cstheme="minorEastAsia"/>
                      <w:sz w:val="28"/>
                      <w:szCs w:val="28"/>
                      <w:bdr w:val="none" w:color="auto" w:sz="0" w:space="0"/>
                    </w:rPr>
                    <w:t>专业技术资格名称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Style w:val="5"/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</w:pPr>
                  <w:r>
                    <w:rPr>
                      <w:rStyle w:val="5"/>
                      <w:rFonts w:hint="eastAsia" w:asciiTheme="minorEastAsia" w:hAnsiTheme="minorEastAsia" w:eastAsiaTheme="minorEastAsia" w:cstheme="minorEastAsia"/>
                      <w:b w:val="0"/>
                      <w:bCs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1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Style w:val="5"/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iCs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吴小淋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Style w:val="5"/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Style w:val="5"/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iCs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2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陈丽珠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3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邓文婷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4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方立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5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李双发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6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梁晓丽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7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梁雁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8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林雪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9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刘利荣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10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刘文辉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  <w:lang w:val="en-US" w:eastAsia="zh-CN"/>
                    </w:rPr>
                    <w:t>11</w:t>
                  </w:r>
                </w:p>
              </w:tc>
              <w:tc>
                <w:tcPr>
                  <w:tcW w:w="22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孙双飞</w:t>
                  </w:r>
                </w:p>
              </w:tc>
              <w:tc>
                <w:tcPr>
                  <w:tcW w:w="21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321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25" w:beforeAutospacing="0" w:after="225" w:afterAutospacing="0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bdr w:val="none" w:color="auto" w:sz="0" w:space="0"/>
                    </w:rPr>
                    <w:t>助理讲师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mQwZTkwM2VlNDBhZGY0OWUyZTUyNDE1M2EyZTUifQ=="/>
  </w:docVars>
  <w:rsids>
    <w:rsidRoot w:val="0653569B"/>
    <w:rsid w:val="065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130</Characters>
  <Lines>0</Lines>
  <Paragraphs>0</Paragraphs>
  <TotalTime>9</TotalTime>
  <ScaleCrop>false</ScaleCrop>
  <LinksUpToDate>false</LinksUpToDate>
  <CharactersWithSpaces>133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2022-07-15T03:02:00Z</dcterms:created>
  <dc:creator>Cristiano Ronaldo 7</dc:creator>
  <cp:lastModifiedBy>Cristiano Ronaldo 7</cp:lastModifiedBy>
  <dcterms:modified xsi:type="dcterms:W3CDTF">2022-07-15T03:17:57Z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713C478CB10648118E1BDEC92F011FA5</vt:lpwstr>
  </property>
</Properties>
</file>